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466CD5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D637BC" w:rsidRDefault="00D637BC" w:rsidP="00D637BC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D637BC" w:rsidRPr="008817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7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8716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8716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D637BC" w:rsidRDefault="00D637BC" w:rsidP="00D637BC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D637BC" w:rsidRPr="008817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D637BC" w:rsidRPr="00871684" w:rsidRDefault="00D637BC" w:rsidP="00D637BC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9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8716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8716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637BC">
        <w:rPr>
          <w:noProof/>
          <w:sz w:val="16"/>
          <w:szCs w:val="16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7422C9" w:rsidRPr="00B82C4C">
        <w:rPr>
          <w:b/>
          <w:sz w:val="24"/>
          <w:szCs w:val="24"/>
        </w:rPr>
        <w:t>1</w:t>
      </w:r>
    </w:p>
    <w:bookmarkEnd w:id="0"/>
    <w:bookmarkEnd w:id="1"/>
    <w:p w:rsidR="00971C7E" w:rsidRPr="00FF67D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C83CC4">
        <w:rPr>
          <w:bCs/>
          <w:sz w:val="24"/>
          <w:szCs w:val="24"/>
        </w:rPr>
        <w:t xml:space="preserve">участниками </w:t>
      </w:r>
      <w:r w:rsidR="003F5A7F" w:rsidRPr="00FF67DD">
        <w:rPr>
          <w:bCs/>
          <w:sz w:val="24"/>
          <w:szCs w:val="24"/>
        </w:rPr>
        <w:t>которого могут быть только субъекты малого и среднего предпринимательства,</w:t>
      </w:r>
      <w:r w:rsidR="003F5A7F" w:rsidRPr="00FF67DD">
        <w:rPr>
          <w:sz w:val="24"/>
          <w:szCs w:val="24"/>
        </w:rPr>
        <w:t xml:space="preserve"> на право</w:t>
      </w:r>
      <w:r w:rsidR="00215BCE" w:rsidRPr="00FF67DD">
        <w:rPr>
          <w:sz w:val="24"/>
          <w:szCs w:val="24"/>
        </w:rPr>
        <w:t xml:space="preserve"> заключения </w:t>
      </w:r>
      <w:r w:rsidR="00FF67DD" w:rsidRPr="00FF67DD">
        <w:rPr>
          <w:sz w:val="24"/>
          <w:szCs w:val="24"/>
        </w:rPr>
        <w:t>Договора на поставку генераторов для нужд ПАО «МРСК Центра» (филиала «Белгородэнерго»)</w:t>
      </w:r>
      <w:r w:rsidR="00445567" w:rsidRPr="00FF67DD">
        <w:rPr>
          <w:sz w:val="24"/>
          <w:szCs w:val="24"/>
        </w:rPr>
        <w:t>,</w:t>
      </w:r>
    </w:p>
    <w:p w:rsidR="00971C7E" w:rsidRPr="00FF67D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F67DD">
        <w:rPr>
          <w:sz w:val="24"/>
          <w:szCs w:val="24"/>
        </w:rPr>
        <w:t>(</w:t>
      </w:r>
      <w:r w:rsidR="00E86552" w:rsidRPr="00FF67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F67DD">
          <w:rPr>
            <w:rStyle w:val="a6"/>
            <w:sz w:val="24"/>
            <w:szCs w:val="24"/>
          </w:rPr>
          <w:t>www.zakupki.gov.ru</w:t>
        </w:r>
      </w:hyperlink>
      <w:r w:rsidR="00E86552" w:rsidRPr="00FF67DD">
        <w:rPr>
          <w:sz w:val="24"/>
          <w:szCs w:val="24"/>
        </w:rPr>
        <w:t xml:space="preserve">, </w:t>
      </w:r>
      <w:r w:rsidR="003F5A7F" w:rsidRPr="00FF67DD">
        <w:rPr>
          <w:sz w:val="24"/>
          <w:szCs w:val="24"/>
        </w:rPr>
        <w:t xml:space="preserve">на Единой электронной торговой площадке </w:t>
      </w:r>
      <w:r w:rsidR="003F5A7F" w:rsidRPr="00FF67DD">
        <w:rPr>
          <w:rStyle w:val="a6"/>
          <w:sz w:val="24"/>
          <w:szCs w:val="24"/>
        </w:rPr>
        <w:t>https://msp.roseltorg.ru</w:t>
      </w:r>
      <w:r w:rsidR="0002454B" w:rsidRPr="00FF67DD">
        <w:rPr>
          <w:sz w:val="24"/>
          <w:szCs w:val="24"/>
        </w:rPr>
        <w:t xml:space="preserve"> </w:t>
      </w:r>
      <w:r w:rsidR="00E86552" w:rsidRPr="00FF67DD">
        <w:rPr>
          <w:sz w:val="24"/>
          <w:szCs w:val="24"/>
        </w:rPr>
        <w:t>№</w:t>
      </w:r>
      <w:r w:rsidR="00FF67DD" w:rsidRPr="00FF67DD">
        <w:rPr>
          <w:sz w:val="24"/>
          <w:szCs w:val="24"/>
        </w:rPr>
        <w:t xml:space="preserve">31907531630 </w:t>
      </w:r>
      <w:r w:rsidR="00E86552" w:rsidRPr="00FF67DD">
        <w:rPr>
          <w:sz w:val="24"/>
          <w:szCs w:val="24"/>
        </w:rPr>
        <w:t xml:space="preserve">от </w:t>
      </w:r>
      <w:r w:rsidR="00FF67DD" w:rsidRPr="00FF67DD">
        <w:rPr>
          <w:sz w:val="24"/>
          <w:szCs w:val="24"/>
        </w:rPr>
        <w:t>14</w:t>
      </w:r>
      <w:r w:rsidR="00012FDE" w:rsidRPr="00FF67DD">
        <w:rPr>
          <w:sz w:val="24"/>
          <w:szCs w:val="24"/>
        </w:rPr>
        <w:t>.0</w:t>
      </w:r>
      <w:r w:rsidR="00FF67DD" w:rsidRPr="00FF67DD">
        <w:rPr>
          <w:sz w:val="24"/>
          <w:szCs w:val="24"/>
        </w:rPr>
        <w:t>2</w:t>
      </w:r>
      <w:r w:rsidR="00012FDE" w:rsidRPr="00FF67DD">
        <w:rPr>
          <w:sz w:val="24"/>
          <w:szCs w:val="24"/>
        </w:rPr>
        <w:t>.</w:t>
      </w:r>
      <w:r w:rsidR="00C5377F" w:rsidRPr="00FF67DD">
        <w:rPr>
          <w:sz w:val="24"/>
          <w:szCs w:val="24"/>
        </w:rPr>
        <w:t>2019</w:t>
      </w:r>
      <w:r w:rsidR="00D97A54" w:rsidRPr="00FF67DD">
        <w:rPr>
          <w:sz w:val="24"/>
          <w:szCs w:val="24"/>
        </w:rPr>
        <w:t xml:space="preserve"> </w:t>
      </w:r>
      <w:r w:rsidR="00012FDE" w:rsidRPr="00FF67DD">
        <w:rPr>
          <w:sz w:val="24"/>
          <w:szCs w:val="24"/>
        </w:rPr>
        <w:t>года</w:t>
      </w:r>
      <w:r w:rsidR="00E86552" w:rsidRPr="00FF67DD">
        <w:rPr>
          <w:sz w:val="24"/>
          <w:szCs w:val="24"/>
        </w:rPr>
        <w:t xml:space="preserve">, а также на официальном сайте </w:t>
      </w:r>
      <w:r w:rsidR="00AC5570" w:rsidRPr="00FF67DD">
        <w:rPr>
          <w:sz w:val="24"/>
          <w:szCs w:val="24"/>
        </w:rPr>
        <w:t>ПАО «МРСК Центра»</w:t>
      </w:r>
      <w:r w:rsidR="00E86552" w:rsidRPr="00FF67DD">
        <w:rPr>
          <w:sz w:val="24"/>
          <w:szCs w:val="24"/>
        </w:rPr>
        <w:t xml:space="preserve"> </w:t>
      </w:r>
      <w:hyperlink r:id="rId13" w:history="1">
        <w:r w:rsidR="00E86552" w:rsidRPr="00FF67DD">
          <w:rPr>
            <w:rStyle w:val="a6"/>
            <w:sz w:val="24"/>
            <w:szCs w:val="24"/>
          </w:rPr>
          <w:t>www.mrsk-1.ru</w:t>
        </w:r>
      </w:hyperlink>
      <w:r w:rsidR="00E86552" w:rsidRPr="00FF67DD">
        <w:rPr>
          <w:sz w:val="24"/>
          <w:szCs w:val="24"/>
        </w:rPr>
        <w:t xml:space="preserve"> в разделе «Закупки»)</w:t>
      </w:r>
    </w:p>
    <w:p w:rsidR="004F0D7F" w:rsidRPr="00FF67DD" w:rsidRDefault="004F0D7F" w:rsidP="00FF67D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Организатор запроса предложений </w:t>
      </w:r>
      <w:r w:rsidR="00AC5570" w:rsidRPr="00FF67DD">
        <w:rPr>
          <w:sz w:val="24"/>
          <w:szCs w:val="24"/>
        </w:rPr>
        <w:t>ПАО «МРСК Центра»</w:t>
      </w:r>
      <w:r w:rsidRPr="00FF67DD">
        <w:rPr>
          <w:sz w:val="24"/>
          <w:szCs w:val="24"/>
        </w:rPr>
        <w:t xml:space="preserve">, расположенный по адресу: </w:t>
      </w:r>
      <w:proofErr w:type="gramStart"/>
      <w:r w:rsidRPr="00FF67D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F67DD">
        <w:rPr>
          <w:sz w:val="24"/>
          <w:szCs w:val="24"/>
        </w:rPr>
        <w:t xml:space="preserve"> </w:t>
      </w:r>
      <w:proofErr w:type="gramStart"/>
      <w:r w:rsidR="00FF67DD" w:rsidRPr="00FF67DD">
        <w:rPr>
          <w:b/>
          <w:sz w:val="24"/>
          <w:szCs w:val="24"/>
        </w:rPr>
        <w:t>Остонен Инна Андреевна</w:t>
      </w:r>
      <w:r w:rsidR="00A159E1" w:rsidRPr="00FF67DD">
        <w:rPr>
          <w:sz w:val="24"/>
          <w:szCs w:val="24"/>
        </w:rPr>
        <w:t xml:space="preserve">, контактный телефон </w:t>
      </w:r>
      <w:r w:rsidR="00A159E1" w:rsidRPr="00FF67DD">
        <w:rPr>
          <w:b/>
          <w:sz w:val="24"/>
          <w:szCs w:val="24"/>
        </w:rPr>
        <w:t xml:space="preserve">(4722) </w:t>
      </w:r>
      <w:r w:rsidR="0005736B" w:rsidRPr="00FF67DD">
        <w:rPr>
          <w:b/>
          <w:sz w:val="24"/>
          <w:szCs w:val="24"/>
        </w:rPr>
        <w:t>30-41-</w:t>
      </w:r>
      <w:r w:rsidR="00FF67DD" w:rsidRPr="00FF67DD">
        <w:rPr>
          <w:b/>
          <w:sz w:val="24"/>
          <w:szCs w:val="24"/>
        </w:rPr>
        <w:t>53</w:t>
      </w:r>
      <w:r w:rsidR="00A159E1" w:rsidRPr="00FF67DD">
        <w:rPr>
          <w:b/>
          <w:sz w:val="24"/>
          <w:szCs w:val="24"/>
        </w:rPr>
        <w:t>, (495) 747-92-92)</w:t>
      </w:r>
      <w:r w:rsidRPr="00FF67DD">
        <w:rPr>
          <w:sz w:val="24"/>
          <w:szCs w:val="24"/>
        </w:rPr>
        <w:t xml:space="preserve">, </w:t>
      </w:r>
      <w:r w:rsidR="00A159E1" w:rsidRPr="00FF67DD">
        <w:rPr>
          <w:sz w:val="24"/>
          <w:szCs w:val="24"/>
        </w:rPr>
        <w:t xml:space="preserve">на основании протокола от </w:t>
      </w:r>
      <w:r w:rsidR="00FF67DD" w:rsidRPr="00FF67DD">
        <w:rPr>
          <w:sz w:val="24"/>
          <w:szCs w:val="24"/>
        </w:rPr>
        <w:t>22</w:t>
      </w:r>
      <w:r w:rsidR="00A159E1" w:rsidRPr="00FF67DD">
        <w:rPr>
          <w:sz w:val="24"/>
          <w:szCs w:val="24"/>
        </w:rPr>
        <w:t>.0</w:t>
      </w:r>
      <w:r w:rsidR="00FF67DD" w:rsidRPr="00FF67DD">
        <w:rPr>
          <w:sz w:val="24"/>
          <w:szCs w:val="24"/>
        </w:rPr>
        <w:t>2</w:t>
      </w:r>
      <w:r w:rsidR="00A159E1" w:rsidRPr="00FF67DD">
        <w:rPr>
          <w:sz w:val="24"/>
          <w:szCs w:val="24"/>
        </w:rPr>
        <w:t>.</w:t>
      </w:r>
      <w:r w:rsidR="00C5377F" w:rsidRPr="00FF67DD">
        <w:rPr>
          <w:sz w:val="24"/>
          <w:szCs w:val="24"/>
        </w:rPr>
        <w:t>2019</w:t>
      </w:r>
      <w:r w:rsidR="00D97A54" w:rsidRPr="00FF67DD">
        <w:rPr>
          <w:sz w:val="24"/>
          <w:szCs w:val="24"/>
        </w:rPr>
        <w:t xml:space="preserve"> </w:t>
      </w:r>
      <w:r w:rsidR="00A159E1" w:rsidRPr="00FF67DD">
        <w:rPr>
          <w:sz w:val="24"/>
          <w:szCs w:val="24"/>
        </w:rPr>
        <w:t>года №0</w:t>
      </w:r>
      <w:r w:rsidR="00FF67DD" w:rsidRPr="00FF67DD">
        <w:rPr>
          <w:sz w:val="24"/>
          <w:szCs w:val="24"/>
        </w:rPr>
        <w:t>019</w:t>
      </w:r>
      <w:r w:rsidR="00A159E1" w:rsidRPr="00FF67DD">
        <w:rPr>
          <w:sz w:val="24"/>
          <w:szCs w:val="24"/>
        </w:rPr>
        <w:t>-ИА-</w:t>
      </w:r>
      <w:r w:rsidR="00C5377F" w:rsidRPr="00FF67DD">
        <w:rPr>
          <w:sz w:val="24"/>
          <w:szCs w:val="24"/>
        </w:rPr>
        <w:t>19</w:t>
      </w:r>
      <w:r w:rsidR="00A159E1" w:rsidRPr="00FF67DD">
        <w:rPr>
          <w:sz w:val="24"/>
          <w:szCs w:val="24"/>
        </w:rPr>
        <w:t>-1 вносит</w:t>
      </w:r>
      <w:r w:rsidR="00722931" w:rsidRPr="00FF67DD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 xml:space="preserve">изменения в </w:t>
      </w:r>
      <w:r w:rsidR="00535F6E" w:rsidRPr="00FF67DD">
        <w:rPr>
          <w:sz w:val="24"/>
          <w:szCs w:val="24"/>
        </w:rPr>
        <w:t>извещение</w:t>
      </w:r>
      <w:r w:rsidR="00C058E0" w:rsidRPr="00FF67DD">
        <w:rPr>
          <w:sz w:val="24"/>
          <w:szCs w:val="24"/>
        </w:rPr>
        <w:t xml:space="preserve"> и </w:t>
      </w:r>
      <w:r w:rsidRPr="00FF67DD">
        <w:rPr>
          <w:sz w:val="24"/>
          <w:szCs w:val="24"/>
        </w:rPr>
        <w:t xml:space="preserve">закупочную документацию запроса предложений </w:t>
      </w:r>
      <w:r w:rsidR="003F5A7F" w:rsidRPr="00FF67DD">
        <w:rPr>
          <w:sz w:val="24"/>
          <w:szCs w:val="24"/>
        </w:rPr>
        <w:t>в электронной форме</w:t>
      </w:r>
      <w:r w:rsidR="003F5A7F" w:rsidRPr="00FF67DD">
        <w:rPr>
          <w:iCs/>
          <w:sz w:val="24"/>
          <w:szCs w:val="24"/>
        </w:rPr>
        <w:t xml:space="preserve">, </w:t>
      </w:r>
      <w:r w:rsidR="003F5A7F" w:rsidRPr="00FF67D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FF67DD">
        <w:rPr>
          <w:sz w:val="24"/>
          <w:szCs w:val="24"/>
        </w:rPr>
        <w:t xml:space="preserve"> на право </w:t>
      </w:r>
      <w:r w:rsidRPr="00FF67DD">
        <w:rPr>
          <w:sz w:val="24"/>
          <w:szCs w:val="24"/>
        </w:rPr>
        <w:t xml:space="preserve">заключения </w:t>
      </w:r>
      <w:r w:rsidR="00FF67DD" w:rsidRPr="00FF67DD">
        <w:rPr>
          <w:sz w:val="24"/>
          <w:szCs w:val="24"/>
        </w:rPr>
        <w:t>Договора на поставку генераторов для нужд ПАО «МРСК Центра» (филиала «Белгородэнерго»)</w:t>
      </w:r>
      <w:r w:rsidRPr="00FF67DD">
        <w:rPr>
          <w:sz w:val="24"/>
          <w:szCs w:val="24"/>
        </w:rPr>
        <w:t>.</w:t>
      </w:r>
      <w:proofErr w:type="gramEnd"/>
    </w:p>
    <w:p w:rsidR="00C058E0" w:rsidRPr="00FF67DD" w:rsidRDefault="00452143" w:rsidP="00FF67D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F67DD">
        <w:rPr>
          <w:sz w:val="24"/>
          <w:szCs w:val="24"/>
        </w:rPr>
        <w:t>Внести изменения в</w:t>
      </w:r>
      <w:r w:rsidR="00C058E0" w:rsidRPr="00FF67DD">
        <w:rPr>
          <w:sz w:val="24"/>
          <w:szCs w:val="24"/>
        </w:rPr>
        <w:t xml:space="preserve"> техническое задание на </w:t>
      </w:r>
      <w:r w:rsidR="00FF67DD" w:rsidRPr="00FF67DD">
        <w:rPr>
          <w:sz w:val="24"/>
          <w:szCs w:val="24"/>
        </w:rPr>
        <w:t>поставку генераторов для нужд ПАО «МРСК Центра» (филиала «Белгородэнерго»)</w:t>
      </w:r>
      <w:r w:rsidR="00C058E0" w:rsidRPr="00FF67DD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>–</w:t>
      </w:r>
      <w:r w:rsidR="00E97773" w:rsidRPr="00FF67DD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>П</w:t>
      </w:r>
      <w:r w:rsidR="00C058E0" w:rsidRPr="00FF67DD">
        <w:rPr>
          <w:sz w:val="24"/>
          <w:szCs w:val="24"/>
        </w:rPr>
        <w:t>риложение №1 к закупочной документации</w:t>
      </w:r>
      <w:r w:rsidRPr="00FF67DD">
        <w:rPr>
          <w:sz w:val="24"/>
          <w:szCs w:val="24"/>
        </w:rPr>
        <w:t xml:space="preserve"> – и изложить в редакции приложения №1 </w:t>
      </w:r>
      <w:r w:rsidR="00C058E0" w:rsidRPr="00FF67DD">
        <w:rPr>
          <w:sz w:val="24"/>
          <w:szCs w:val="24"/>
        </w:rPr>
        <w:t>к данному уведомлению.</w:t>
      </w:r>
    </w:p>
    <w:p w:rsidR="00192532" w:rsidRPr="00FF67DD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Внести изменения в </w:t>
      </w:r>
      <w:r w:rsidR="00535F6E" w:rsidRPr="00B82C4C">
        <w:rPr>
          <w:sz w:val="24"/>
          <w:szCs w:val="24"/>
        </w:rPr>
        <w:t>извещение</w:t>
      </w:r>
      <w:r w:rsidRPr="00B82C4C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>и закупочную документацию и изложить в следующей редакции:</w:t>
      </w:r>
    </w:p>
    <w:p w:rsidR="009E31F9" w:rsidRPr="00FF67DD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Дата окончания </w:t>
      </w:r>
      <w:r w:rsidR="003F5A7F" w:rsidRPr="00FF67DD">
        <w:rPr>
          <w:b/>
          <w:sz w:val="24"/>
          <w:szCs w:val="24"/>
        </w:rPr>
        <w:t>приё</w:t>
      </w:r>
      <w:r w:rsidRPr="00FF67DD">
        <w:rPr>
          <w:b/>
          <w:sz w:val="24"/>
          <w:szCs w:val="24"/>
        </w:rPr>
        <w:t xml:space="preserve">ма заявок: </w:t>
      </w:r>
      <w:r w:rsidR="003F5A7F" w:rsidRPr="00FF67DD">
        <w:rPr>
          <w:sz w:val="24"/>
          <w:szCs w:val="24"/>
        </w:rPr>
        <w:t>2</w:t>
      </w:r>
      <w:r w:rsidR="00FF67DD" w:rsidRPr="00FF67DD">
        <w:rPr>
          <w:sz w:val="24"/>
          <w:szCs w:val="24"/>
        </w:rPr>
        <w:t>7</w:t>
      </w:r>
      <w:r w:rsidRPr="00FF67DD">
        <w:rPr>
          <w:sz w:val="24"/>
          <w:szCs w:val="24"/>
        </w:rPr>
        <w:t>.02.</w:t>
      </w:r>
      <w:r w:rsidR="00C5377F" w:rsidRPr="00FF67DD">
        <w:rPr>
          <w:sz w:val="24"/>
          <w:szCs w:val="24"/>
        </w:rPr>
        <w:t>2019</w:t>
      </w:r>
      <w:r w:rsidRPr="00FF67DD">
        <w:rPr>
          <w:sz w:val="24"/>
          <w:szCs w:val="24"/>
        </w:rPr>
        <w:t xml:space="preserve"> 12:00</w:t>
      </w:r>
    </w:p>
    <w:p w:rsidR="009E31F9" w:rsidRPr="00FF67DD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Дата </w:t>
      </w:r>
      <w:r w:rsidR="003F5A7F" w:rsidRPr="00FF67DD">
        <w:rPr>
          <w:b/>
          <w:sz w:val="24"/>
          <w:szCs w:val="24"/>
        </w:rPr>
        <w:t>рассмотрения 1х частей заявок</w:t>
      </w:r>
      <w:r w:rsidRPr="00FF67DD">
        <w:rPr>
          <w:b/>
          <w:sz w:val="24"/>
          <w:szCs w:val="24"/>
        </w:rPr>
        <w:t>:</w:t>
      </w:r>
      <w:r w:rsidRPr="00FF67DD">
        <w:t xml:space="preserve"> </w:t>
      </w:r>
      <w:r w:rsidRPr="00FF67DD">
        <w:rPr>
          <w:b/>
          <w:sz w:val="24"/>
          <w:szCs w:val="24"/>
        </w:rPr>
        <w:t xml:space="preserve"> </w:t>
      </w:r>
      <w:r w:rsidR="00FF67DD" w:rsidRPr="00FF67DD">
        <w:rPr>
          <w:sz w:val="24"/>
          <w:szCs w:val="24"/>
        </w:rPr>
        <w:t>11</w:t>
      </w:r>
      <w:r w:rsidRPr="00FF67DD">
        <w:rPr>
          <w:sz w:val="24"/>
          <w:szCs w:val="24"/>
        </w:rPr>
        <w:t>.0</w:t>
      </w:r>
      <w:r w:rsidR="00FF67DD" w:rsidRPr="00FF67DD">
        <w:rPr>
          <w:sz w:val="24"/>
          <w:szCs w:val="24"/>
        </w:rPr>
        <w:t>3</w:t>
      </w:r>
      <w:r w:rsidRPr="00FF67DD">
        <w:rPr>
          <w:sz w:val="24"/>
          <w:szCs w:val="24"/>
        </w:rPr>
        <w:t>.</w:t>
      </w:r>
      <w:r w:rsidR="00C5377F" w:rsidRPr="00FF67DD">
        <w:rPr>
          <w:sz w:val="24"/>
          <w:szCs w:val="24"/>
        </w:rPr>
        <w:t>2019</w:t>
      </w:r>
      <w:r w:rsidRPr="00FF67DD">
        <w:rPr>
          <w:sz w:val="24"/>
          <w:szCs w:val="24"/>
        </w:rPr>
        <w:t xml:space="preserve"> 23:00</w:t>
      </w:r>
    </w:p>
    <w:p w:rsidR="003F5A7F" w:rsidRPr="00FF67DD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>Дата рассмотрения 2х частей заявок</w:t>
      </w:r>
      <w:r w:rsidR="009E31F9" w:rsidRPr="00FF67DD">
        <w:rPr>
          <w:b/>
          <w:sz w:val="24"/>
          <w:szCs w:val="24"/>
        </w:rPr>
        <w:t>:</w:t>
      </w:r>
      <w:r w:rsidR="009E31F9" w:rsidRPr="00FF67DD">
        <w:t xml:space="preserve"> </w:t>
      </w:r>
      <w:r w:rsidR="009E31F9" w:rsidRPr="00FF67DD">
        <w:rPr>
          <w:sz w:val="24"/>
          <w:szCs w:val="24"/>
        </w:rPr>
        <w:t xml:space="preserve"> </w:t>
      </w:r>
      <w:r w:rsidR="00FF67DD" w:rsidRPr="00FF67DD">
        <w:rPr>
          <w:sz w:val="24"/>
          <w:szCs w:val="24"/>
        </w:rPr>
        <w:t>25</w:t>
      </w:r>
      <w:r w:rsidR="009E31F9" w:rsidRPr="00FF67DD">
        <w:rPr>
          <w:sz w:val="24"/>
          <w:szCs w:val="24"/>
        </w:rPr>
        <w:t>.03.</w:t>
      </w:r>
      <w:r w:rsidR="00C5377F" w:rsidRPr="00FF67DD">
        <w:rPr>
          <w:sz w:val="24"/>
          <w:szCs w:val="24"/>
        </w:rPr>
        <w:t>2019</w:t>
      </w:r>
      <w:r w:rsidR="009E31F9" w:rsidRPr="00FF67DD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>23</w:t>
      </w:r>
      <w:r w:rsidR="009E31F9" w:rsidRPr="00FF67DD">
        <w:rPr>
          <w:sz w:val="24"/>
          <w:szCs w:val="24"/>
        </w:rPr>
        <w:t>:00</w:t>
      </w:r>
    </w:p>
    <w:p w:rsidR="009E31F9" w:rsidRPr="00FF67DD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>Дата подведения итогов:</w:t>
      </w:r>
      <w:r w:rsidRPr="00FF67DD">
        <w:rPr>
          <w:sz w:val="24"/>
          <w:szCs w:val="24"/>
        </w:rPr>
        <w:t xml:space="preserve"> </w:t>
      </w:r>
      <w:r w:rsidR="00FF67DD" w:rsidRPr="00FF67DD">
        <w:rPr>
          <w:sz w:val="24"/>
          <w:szCs w:val="24"/>
        </w:rPr>
        <w:t>26</w:t>
      </w:r>
      <w:r w:rsidRPr="00FF67DD">
        <w:rPr>
          <w:sz w:val="24"/>
          <w:szCs w:val="24"/>
        </w:rPr>
        <w:t>.03.</w:t>
      </w:r>
      <w:r w:rsidR="00C5377F" w:rsidRPr="00FF67DD">
        <w:rPr>
          <w:sz w:val="24"/>
          <w:szCs w:val="24"/>
        </w:rPr>
        <w:t>2019</w:t>
      </w:r>
      <w:r w:rsidRPr="00FF67DD">
        <w:rPr>
          <w:sz w:val="24"/>
          <w:szCs w:val="24"/>
        </w:rPr>
        <w:t xml:space="preserve"> </w:t>
      </w:r>
      <w:r w:rsidR="003F5A7F" w:rsidRPr="00FF67DD">
        <w:rPr>
          <w:sz w:val="24"/>
          <w:szCs w:val="24"/>
        </w:rPr>
        <w:t>23:00</w:t>
      </w:r>
    </w:p>
    <w:p w:rsidR="00871684" w:rsidRPr="00FF67DD" w:rsidRDefault="003F5A7F" w:rsidP="00871684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Пункт 8 части </w:t>
      </w:r>
      <w:r w:rsidRPr="00FF67DD">
        <w:rPr>
          <w:rStyle w:val="13"/>
          <w:b w:val="0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</w:t>
      </w:r>
    </w:p>
    <w:p w:rsidR="00871684" w:rsidRPr="00FF67DD" w:rsidRDefault="00871684" w:rsidP="00871684">
      <w:pPr>
        <w:pStyle w:val="Default"/>
        <w:widowControl w:val="0"/>
        <w:ind w:right="175"/>
        <w:jc w:val="both"/>
        <w:rPr>
          <w:color w:val="auto"/>
        </w:rPr>
      </w:pPr>
      <w:r w:rsidRPr="00FF67DD">
        <w:rPr>
          <w:color w:val="auto"/>
        </w:rPr>
        <w:t>«…Заявка подается в электронной форме с использованием функционала и в соответствии с Регламентом работы ЕЭТП.</w:t>
      </w:r>
    </w:p>
    <w:p w:rsidR="00871684" w:rsidRPr="00FF67DD" w:rsidRDefault="00871684" w:rsidP="00871684">
      <w:pPr>
        <w:widowControl w:val="0"/>
        <w:numPr>
          <w:ilvl w:val="0"/>
          <w:numId w:val="12"/>
        </w:numPr>
        <w:tabs>
          <w:tab w:val="left" w:pos="0"/>
          <w:tab w:val="left" w:pos="1134"/>
        </w:tabs>
        <w:spacing w:line="264" w:lineRule="auto"/>
        <w:ind w:left="1134" w:right="175" w:hanging="567"/>
        <w:jc w:val="both"/>
        <w:rPr>
          <w:bCs/>
          <w:sz w:val="24"/>
          <w:szCs w:val="24"/>
        </w:rPr>
      </w:pPr>
      <w:r w:rsidRPr="00FF67DD">
        <w:rPr>
          <w:bCs/>
          <w:sz w:val="24"/>
          <w:szCs w:val="24"/>
        </w:rPr>
        <w:t xml:space="preserve">Дата начала срока подачи заявок: </w:t>
      </w:r>
      <w:r w:rsidR="00FF67DD" w:rsidRPr="00FF67DD">
        <w:rPr>
          <w:b/>
          <w:bCs/>
          <w:sz w:val="24"/>
          <w:szCs w:val="24"/>
        </w:rPr>
        <w:t>14</w:t>
      </w:r>
      <w:r w:rsidRPr="00FF67DD">
        <w:rPr>
          <w:b/>
          <w:bCs/>
          <w:sz w:val="24"/>
          <w:szCs w:val="24"/>
        </w:rPr>
        <w:t xml:space="preserve"> февраля 2019 года;</w:t>
      </w:r>
      <w:r w:rsidRPr="00FF67DD" w:rsidDel="003514C1">
        <w:rPr>
          <w:bCs/>
          <w:sz w:val="24"/>
          <w:szCs w:val="24"/>
        </w:rPr>
        <w:t xml:space="preserve"> </w:t>
      </w:r>
    </w:p>
    <w:p w:rsidR="00871684" w:rsidRPr="00FF67DD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bookmarkStart w:id="2" w:name="_Ref762965"/>
      <w:r w:rsidRPr="00FF67DD">
        <w:rPr>
          <w:sz w:val="24"/>
          <w:szCs w:val="24"/>
        </w:rPr>
        <w:t>Дата и время окончания срока, последний день срока подачи Заявок:</w:t>
      </w:r>
      <w:bookmarkEnd w:id="2"/>
    </w:p>
    <w:p w:rsidR="00871684" w:rsidRPr="00FF67DD" w:rsidRDefault="00871684" w:rsidP="00871684">
      <w:pPr>
        <w:widowControl w:val="0"/>
        <w:tabs>
          <w:tab w:val="left" w:pos="0"/>
        </w:tabs>
        <w:spacing w:line="264" w:lineRule="auto"/>
        <w:ind w:left="1134" w:right="175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>2</w:t>
      </w:r>
      <w:r w:rsidR="00FF67DD" w:rsidRPr="00FF67DD">
        <w:rPr>
          <w:b/>
          <w:sz w:val="24"/>
          <w:szCs w:val="24"/>
        </w:rPr>
        <w:t>7</w:t>
      </w:r>
      <w:r w:rsidRPr="00FF67DD">
        <w:rPr>
          <w:b/>
          <w:sz w:val="24"/>
          <w:szCs w:val="24"/>
        </w:rPr>
        <w:t xml:space="preserve"> февраля 2019 года</w:t>
      </w:r>
      <w:r w:rsidRPr="00FF67DD" w:rsidDel="003514C1">
        <w:rPr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12:00 (время московское)</w:t>
      </w:r>
      <w:r w:rsidRPr="00FF67DD">
        <w:rPr>
          <w:sz w:val="24"/>
          <w:szCs w:val="24"/>
        </w:rPr>
        <w:t>;</w:t>
      </w:r>
    </w:p>
    <w:p w:rsidR="00871684" w:rsidRPr="00FF67DD" w:rsidRDefault="00871684" w:rsidP="00871684">
      <w:pPr>
        <w:pStyle w:val="Default"/>
        <w:widowControl w:val="0"/>
        <w:ind w:right="175" w:firstLine="1168"/>
        <w:jc w:val="both"/>
        <w:rPr>
          <w:color w:val="auto"/>
        </w:rPr>
      </w:pPr>
      <w:r w:rsidRPr="00FF67DD">
        <w:rPr>
          <w:iCs/>
          <w:color w:val="auto"/>
        </w:rPr>
        <w:t xml:space="preserve">При этом Организатор получает доступ к первым </w:t>
      </w:r>
      <w:r w:rsidRPr="00FF67DD">
        <w:rPr>
          <w:color w:val="auto"/>
        </w:rPr>
        <w:t xml:space="preserve">частям заявок на участие в </w:t>
      </w:r>
      <w:r w:rsidRPr="00FF67DD">
        <w:rPr>
          <w:iCs/>
        </w:rPr>
        <w:t xml:space="preserve">закупке </w:t>
      </w:r>
      <w:r w:rsidRPr="00FF67DD">
        <w:rPr>
          <w:color w:val="auto"/>
        </w:rPr>
        <w:t>– не позднее дня, следующего за днем окончания срока подачи заявок.</w:t>
      </w:r>
    </w:p>
    <w:p w:rsidR="00871684" w:rsidRPr="00FF67DD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Рассмотрение первых частей заявок: </w:t>
      </w:r>
    </w:p>
    <w:p w:rsidR="00871684" w:rsidRPr="00FF67DD" w:rsidRDefault="00871684" w:rsidP="00871684">
      <w:pPr>
        <w:pStyle w:val="Default"/>
        <w:widowControl w:val="0"/>
        <w:ind w:right="175" w:firstLine="1168"/>
        <w:jc w:val="both"/>
        <w:rPr>
          <w:b/>
        </w:rPr>
      </w:pPr>
      <w:r w:rsidRPr="00FF67DD">
        <w:rPr>
          <w:color w:val="auto"/>
        </w:rPr>
        <w:t xml:space="preserve">Дата начала проведения этапа: с момента направления оператором ЕЭТП </w:t>
      </w:r>
      <w:r w:rsidRPr="00FF67DD">
        <w:rPr>
          <w:color w:val="auto"/>
        </w:rPr>
        <w:lastRenderedPageBreak/>
        <w:t xml:space="preserve">заказчику первых частей заявок; Дата окончания проведения этапа: </w:t>
      </w:r>
      <w:r w:rsidRPr="00FF67DD">
        <w:rPr>
          <w:b/>
          <w:color w:val="auto"/>
        </w:rPr>
        <w:t xml:space="preserve">не позднее </w:t>
      </w:r>
      <w:r w:rsidR="00FF67DD" w:rsidRPr="00FF67DD">
        <w:rPr>
          <w:b/>
          <w:color w:val="auto"/>
        </w:rPr>
        <w:t>11</w:t>
      </w:r>
      <w:r w:rsidRPr="00FF67DD">
        <w:rPr>
          <w:b/>
          <w:color w:val="auto"/>
        </w:rPr>
        <w:t xml:space="preserve"> марта 2019 года;</w:t>
      </w:r>
    </w:p>
    <w:p w:rsidR="00871684" w:rsidRPr="00FF67DD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FF67DD">
        <w:rPr>
          <w:sz w:val="24"/>
          <w:szCs w:val="24"/>
        </w:rPr>
        <w:t>Рассмотрение и оценка вторых частей заявок:</w:t>
      </w:r>
    </w:p>
    <w:p w:rsidR="00871684" w:rsidRPr="00FF67DD" w:rsidRDefault="00871684" w:rsidP="00871684">
      <w:pPr>
        <w:widowControl w:val="0"/>
        <w:tabs>
          <w:tab w:val="left" w:pos="0"/>
        </w:tabs>
        <w:spacing w:line="264" w:lineRule="auto"/>
        <w:ind w:right="175" w:firstLine="1168"/>
        <w:jc w:val="both"/>
        <w:rPr>
          <w:b/>
          <w:bCs/>
          <w:sz w:val="24"/>
          <w:szCs w:val="24"/>
        </w:rPr>
      </w:pPr>
      <w:r w:rsidRPr="00FF67DD">
        <w:rPr>
          <w:sz w:val="24"/>
          <w:szCs w:val="24"/>
        </w:rPr>
        <w:t>Дата начала проведения этапа: с момента получения доступа ко вторым частям заявки; Дата окончания:</w:t>
      </w:r>
      <w:r w:rsidRPr="00FF67DD">
        <w:rPr>
          <w:b/>
          <w:sz w:val="24"/>
          <w:szCs w:val="24"/>
        </w:rPr>
        <w:t xml:space="preserve"> </w:t>
      </w:r>
      <w:r w:rsidR="00FF67DD" w:rsidRPr="00FF67DD">
        <w:rPr>
          <w:b/>
          <w:sz w:val="24"/>
          <w:szCs w:val="24"/>
        </w:rPr>
        <w:t>25</w:t>
      </w:r>
      <w:r w:rsidRPr="00FF67DD">
        <w:rPr>
          <w:b/>
          <w:sz w:val="24"/>
          <w:szCs w:val="24"/>
        </w:rPr>
        <w:t xml:space="preserve"> марта 2019 года;</w:t>
      </w:r>
    </w:p>
    <w:p w:rsidR="00871684" w:rsidRPr="00FF67DD" w:rsidRDefault="00871684" w:rsidP="00871684">
      <w:pPr>
        <w:widowControl w:val="0"/>
        <w:numPr>
          <w:ilvl w:val="0"/>
          <w:numId w:val="12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Дата подведения итогов закупки: </w:t>
      </w:r>
    </w:p>
    <w:p w:rsidR="00871684" w:rsidRPr="00FF67DD" w:rsidRDefault="00871684" w:rsidP="00871684">
      <w:pPr>
        <w:widowControl w:val="0"/>
        <w:tabs>
          <w:tab w:val="left" w:pos="0"/>
        </w:tabs>
        <w:spacing w:line="264" w:lineRule="auto"/>
        <w:ind w:right="175" w:firstLine="1168"/>
        <w:jc w:val="both"/>
        <w:rPr>
          <w:b/>
          <w:bCs/>
          <w:sz w:val="24"/>
          <w:szCs w:val="24"/>
        </w:rPr>
      </w:pPr>
      <w:r w:rsidRPr="00FF67DD">
        <w:rPr>
          <w:sz w:val="24"/>
          <w:szCs w:val="24"/>
        </w:rPr>
        <w:t>Дата начала проведения этапа: с момента размещения протокола рассмотрения вторых частей заявок; Дата окончания:</w:t>
      </w:r>
      <w:r w:rsidRPr="00FF67DD">
        <w:rPr>
          <w:b/>
          <w:sz w:val="24"/>
          <w:szCs w:val="24"/>
        </w:rPr>
        <w:t xml:space="preserve"> </w:t>
      </w:r>
      <w:r w:rsidR="00FF67DD" w:rsidRPr="00FF67DD">
        <w:rPr>
          <w:b/>
          <w:sz w:val="24"/>
          <w:szCs w:val="24"/>
        </w:rPr>
        <w:t>26</w:t>
      </w:r>
      <w:r w:rsidRPr="00FF67DD">
        <w:rPr>
          <w:b/>
          <w:sz w:val="24"/>
          <w:szCs w:val="24"/>
        </w:rPr>
        <w:t xml:space="preserve"> марта 2019 года;</w:t>
      </w:r>
    </w:p>
    <w:p w:rsidR="00871684" w:rsidRPr="00FF67DD" w:rsidRDefault="00871684" w:rsidP="00871684">
      <w:pPr>
        <w:widowControl w:val="0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Порядок проведения этапов закупки установлен в подразделах 5 и 6 части </w:t>
      </w:r>
      <w:r w:rsidRPr="00FF67DD">
        <w:rPr>
          <w:sz w:val="24"/>
          <w:szCs w:val="24"/>
          <w:lang w:val="en-US"/>
        </w:rPr>
        <w:t>I</w:t>
      </w:r>
      <w:r w:rsidRPr="00FF67DD">
        <w:rPr>
          <w:sz w:val="24"/>
          <w:szCs w:val="24"/>
        </w:rPr>
        <w:t xml:space="preserve"> «ОБЩИЕ УЛОВИЯ ПРОВЕДЕНИЯ ЗАКУПКИ» документации о закупке…».</w:t>
      </w:r>
    </w:p>
    <w:p w:rsidR="00871684" w:rsidRPr="00FF67DD" w:rsidRDefault="00871684" w:rsidP="00871684">
      <w:pPr>
        <w:widowControl w:val="0"/>
        <w:jc w:val="both"/>
        <w:rPr>
          <w:b/>
          <w:sz w:val="24"/>
          <w:szCs w:val="24"/>
        </w:rPr>
      </w:pPr>
    </w:p>
    <w:p w:rsidR="003F5A7F" w:rsidRPr="00FF67DD" w:rsidRDefault="003F5A7F" w:rsidP="003F5A7F">
      <w:pPr>
        <w:widowControl w:val="0"/>
        <w:jc w:val="both"/>
        <w:rPr>
          <w:sz w:val="22"/>
          <w:szCs w:val="22"/>
        </w:rPr>
      </w:pPr>
      <w:r w:rsidRPr="00FF67DD">
        <w:rPr>
          <w:b/>
          <w:sz w:val="24"/>
          <w:szCs w:val="24"/>
        </w:rPr>
        <w:t xml:space="preserve">Пункт 9 части </w:t>
      </w:r>
      <w:r w:rsidRPr="00FF67DD">
        <w:rPr>
          <w:rStyle w:val="13"/>
          <w:b w:val="0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документации о закупке: </w:t>
      </w:r>
      <w:r w:rsidR="00FF67DD" w:rsidRPr="00FF67DD">
        <w:rPr>
          <w:b/>
          <w:sz w:val="24"/>
          <w:szCs w:val="24"/>
        </w:rPr>
        <w:t>22</w:t>
      </w:r>
      <w:r w:rsidRPr="00FF67DD">
        <w:rPr>
          <w:b/>
          <w:sz w:val="24"/>
          <w:szCs w:val="24"/>
        </w:rPr>
        <w:t xml:space="preserve"> февраля 2019 года, 12:00 </w:t>
      </w:r>
      <w:r w:rsidR="003E15AF" w:rsidRPr="00FF67DD">
        <w:rPr>
          <w:sz w:val="24"/>
          <w:szCs w:val="24"/>
        </w:rPr>
        <w:t>(время московское)</w:t>
      </w:r>
      <w:r w:rsidRPr="00FF67DD">
        <w:rPr>
          <w:sz w:val="24"/>
          <w:szCs w:val="24"/>
        </w:rPr>
        <w:t>…»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F67DD">
        <w:rPr>
          <w:b/>
          <w:sz w:val="24"/>
          <w:szCs w:val="24"/>
        </w:rPr>
        <w:t>Примечание:</w:t>
      </w:r>
    </w:p>
    <w:p w:rsidR="00A54F6D" w:rsidRPr="00FF67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FF67DD">
        <w:rPr>
          <w:sz w:val="24"/>
          <w:szCs w:val="24"/>
        </w:rPr>
        <w:t>извещения</w:t>
      </w:r>
      <w:r w:rsidR="00C058E0" w:rsidRPr="00FF67DD">
        <w:rPr>
          <w:sz w:val="24"/>
          <w:szCs w:val="24"/>
        </w:rPr>
        <w:t xml:space="preserve"> и </w:t>
      </w:r>
      <w:r w:rsidR="00004E53" w:rsidRPr="00FF67DD">
        <w:rPr>
          <w:sz w:val="24"/>
          <w:szCs w:val="24"/>
        </w:rPr>
        <w:t xml:space="preserve">закупочной документации запроса предложений </w:t>
      </w:r>
      <w:r w:rsidR="003E15AF" w:rsidRPr="00FF67DD">
        <w:rPr>
          <w:sz w:val="24"/>
          <w:szCs w:val="24"/>
        </w:rPr>
        <w:t>в электронной форме</w:t>
      </w:r>
      <w:r w:rsidR="003E15AF" w:rsidRPr="00FF67DD">
        <w:rPr>
          <w:iCs/>
          <w:sz w:val="24"/>
          <w:szCs w:val="24"/>
        </w:rPr>
        <w:t xml:space="preserve">, </w:t>
      </w:r>
      <w:r w:rsidR="003E15AF" w:rsidRPr="00FF67DD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FF67DD">
        <w:rPr>
          <w:sz w:val="24"/>
          <w:szCs w:val="24"/>
        </w:rPr>
        <w:t xml:space="preserve"> на право </w:t>
      </w:r>
      <w:r w:rsidR="00004E53" w:rsidRPr="00FF67DD">
        <w:rPr>
          <w:sz w:val="24"/>
          <w:szCs w:val="24"/>
        </w:rPr>
        <w:t xml:space="preserve">заключения </w:t>
      </w:r>
      <w:r w:rsidR="00FF67DD" w:rsidRPr="00FF67DD">
        <w:rPr>
          <w:sz w:val="24"/>
          <w:szCs w:val="24"/>
        </w:rPr>
        <w:t>Договора на поставку генераторов для нужд ПАО «МРСК Центра» (филиала «Белгородэнерго»)</w:t>
      </w:r>
      <w:r w:rsidR="005315E8" w:rsidRPr="00FF67DD">
        <w:rPr>
          <w:sz w:val="24"/>
          <w:szCs w:val="24"/>
        </w:rPr>
        <w:t xml:space="preserve"> </w:t>
      </w:r>
      <w:r w:rsidRPr="00FF67DD">
        <w:rPr>
          <w:sz w:val="24"/>
          <w:szCs w:val="24"/>
        </w:rPr>
        <w:t xml:space="preserve">внесены </w:t>
      </w:r>
      <w:r w:rsidR="00376EB2" w:rsidRPr="00FF67DD">
        <w:rPr>
          <w:sz w:val="24"/>
          <w:szCs w:val="24"/>
        </w:rPr>
        <w:t>следующие изменения</w:t>
      </w:r>
      <w:r w:rsidR="001D7337" w:rsidRPr="00FF67DD">
        <w:rPr>
          <w:sz w:val="24"/>
          <w:szCs w:val="24"/>
        </w:rPr>
        <w:t>:</w:t>
      </w:r>
    </w:p>
    <w:p w:rsidR="00C058E0" w:rsidRPr="00FF67DD" w:rsidRDefault="00452143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 xml:space="preserve">внесены изменения в </w:t>
      </w:r>
      <w:r w:rsidR="00C058E0" w:rsidRPr="00FF67DD">
        <w:rPr>
          <w:i/>
          <w:sz w:val="24"/>
          <w:szCs w:val="24"/>
        </w:rPr>
        <w:t>техническое задание;</w:t>
      </w:r>
    </w:p>
    <w:p w:rsidR="003E15AF" w:rsidRPr="00FF67DD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изменены крайний срок подачи заявок,</w:t>
      </w:r>
      <w:r w:rsidRPr="00FF67DD">
        <w:rPr>
          <w:b/>
          <w:sz w:val="24"/>
          <w:szCs w:val="24"/>
        </w:rPr>
        <w:t xml:space="preserve"> </w:t>
      </w:r>
      <w:r w:rsidRPr="00FF67DD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закупки;</w:t>
      </w:r>
    </w:p>
    <w:p w:rsidR="00C179CF" w:rsidRPr="00FF67DD" w:rsidRDefault="00C179CF" w:rsidP="00C179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 крайний срок предоставления</w:t>
      </w:r>
      <w:r w:rsidR="003E15AF" w:rsidRPr="00FF67DD">
        <w:rPr>
          <w:i/>
          <w:sz w:val="24"/>
          <w:szCs w:val="24"/>
        </w:rPr>
        <w:t xml:space="preserve"> ответов на запросы разъяснений.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E15AF" w:rsidRPr="00C83CC4">
        <w:rPr>
          <w:iCs/>
          <w:sz w:val="24"/>
          <w:szCs w:val="24"/>
        </w:rPr>
        <w:t xml:space="preserve">, </w:t>
      </w:r>
      <w:r w:rsidR="003E15AF" w:rsidRPr="00C83CC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</w:t>
      </w:r>
      <w:r w:rsidR="003E15AF">
        <w:rPr>
          <w:bCs/>
          <w:sz w:val="24"/>
          <w:szCs w:val="24"/>
        </w:rPr>
        <w:t>,</w:t>
      </w:r>
      <w:r w:rsidR="003E15AF" w:rsidRPr="00E36327">
        <w:rPr>
          <w:sz w:val="24"/>
          <w:szCs w:val="24"/>
        </w:rPr>
        <w:t xml:space="preserve">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FF67DD" w:rsidRPr="00FF67DD">
        <w:rPr>
          <w:sz w:val="24"/>
          <w:szCs w:val="24"/>
        </w:rPr>
        <w:t>Договора на поставку генераторов для нужд ПАО «МРСК Центра» (филиала «Белгородэнерго»)</w:t>
      </w:r>
      <w:r w:rsidR="004E6C56" w:rsidRPr="00B82C4C">
        <w:rPr>
          <w:sz w:val="24"/>
          <w:szCs w:val="24"/>
        </w:rPr>
        <w:t>,</w:t>
      </w:r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B82C4C">
          <w:rPr>
            <w:rStyle w:val="a6"/>
            <w:sz w:val="24"/>
            <w:szCs w:val="24"/>
          </w:rPr>
          <w:t>www.zakupki.gov.ru</w:t>
        </w:r>
      </w:hyperlink>
      <w:r w:rsidR="00E86552" w:rsidRPr="00B82C4C">
        <w:rPr>
          <w:sz w:val="24"/>
          <w:szCs w:val="24"/>
        </w:rPr>
        <w:t xml:space="preserve">, на </w:t>
      </w:r>
      <w:r w:rsidR="003E15AF" w:rsidRPr="00E36327">
        <w:rPr>
          <w:sz w:val="24"/>
          <w:szCs w:val="24"/>
        </w:rPr>
        <w:t xml:space="preserve">Единой электронной торговой площадке </w:t>
      </w:r>
      <w:r w:rsidR="003E15AF" w:rsidRPr="00E36327">
        <w:rPr>
          <w:rStyle w:val="a6"/>
          <w:sz w:val="24"/>
          <w:szCs w:val="24"/>
        </w:rPr>
        <w:t>https://msp.roseltorg.ru</w:t>
      </w:r>
      <w:r w:rsidR="003E15AF" w:rsidRPr="00B82C4C">
        <w:rPr>
          <w:sz w:val="24"/>
          <w:szCs w:val="24"/>
        </w:rPr>
        <w:t xml:space="preserve"> </w:t>
      </w:r>
      <w:r w:rsidR="00FF67DD" w:rsidRPr="00FF67DD">
        <w:rPr>
          <w:sz w:val="24"/>
          <w:szCs w:val="24"/>
        </w:rPr>
        <w:t>№31907531630 от 14.02.2019 года</w:t>
      </w:r>
      <w:bookmarkStart w:id="3" w:name="_GoBack"/>
      <w:bookmarkEnd w:id="3"/>
      <w:r w:rsidR="00E86552" w:rsidRPr="00B82C4C">
        <w:rPr>
          <w:sz w:val="24"/>
          <w:szCs w:val="24"/>
        </w:rPr>
        <w:t xml:space="preserve">, а также на официальном сайте </w:t>
      </w:r>
      <w:r w:rsidR="00AC5570" w:rsidRPr="00B82C4C">
        <w:rPr>
          <w:sz w:val="24"/>
          <w:szCs w:val="24"/>
        </w:rPr>
        <w:t>ПАО «МРСК Центра»</w:t>
      </w:r>
      <w:r w:rsidR="00E86552" w:rsidRPr="00B82C4C">
        <w:rPr>
          <w:sz w:val="24"/>
          <w:szCs w:val="24"/>
        </w:rPr>
        <w:t xml:space="preserve"> </w:t>
      </w:r>
      <w:hyperlink r:id="rId15" w:history="1">
        <w:r w:rsidR="00E86552" w:rsidRPr="00B82C4C">
          <w:rPr>
            <w:rStyle w:val="a6"/>
            <w:sz w:val="24"/>
            <w:szCs w:val="24"/>
          </w:rPr>
          <w:t>www.mrsk-1.ru</w:t>
        </w:r>
      </w:hyperlink>
      <w:r w:rsidR="00E86552" w:rsidRPr="00B82C4C">
        <w:rPr>
          <w:sz w:val="24"/>
          <w:szCs w:val="24"/>
        </w:rPr>
        <w:t xml:space="preserve"> в разделе «Закупки»</w:t>
      </w:r>
      <w:r w:rsidR="0043785D" w:rsidRPr="00B82C4C">
        <w:rPr>
          <w:sz w:val="24"/>
          <w:szCs w:val="24"/>
        </w:rPr>
        <w:t>)</w:t>
      </w:r>
      <w:r w:rsidR="00A82F6E" w:rsidRPr="00B82C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871684">
      <w:pPr>
        <w:pStyle w:val="11"/>
        <w:tabs>
          <w:tab w:val="left" w:pos="8080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A7B6E-A93C-4C1C-8AFF-5C5792393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4627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6</cp:revision>
  <cp:lastPrinted>2010-10-21T10:53:00Z</cp:lastPrinted>
  <dcterms:created xsi:type="dcterms:W3CDTF">2019-02-15T07:11:00Z</dcterms:created>
  <dcterms:modified xsi:type="dcterms:W3CDTF">2019-02-22T08:29:00Z</dcterms:modified>
</cp:coreProperties>
</file>